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书名：陕西省关中区各县二十二年份地方税收支预算书</w:t>
      </w:r>
    </w:p>
    <w:p>
      <w:r>
        <w:t>作者：陕西省财政委员会编</w:t>
      </w:r>
    </w:p>
    <w:p>
      <w:r>
        <w:t>出版社：陕西财政厅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陕西省关中区各县二十二年份地方税收支预算书 评论地址：https://www.jiaokey.com/book/detail/13420233.html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