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书名：王信智的时髦书写</w:t>
      </w:r>
    </w:p>
    <w:p>
      <w:r>
        <w:t>作者：王信智著于建平图，黄一郎平面设计</w:t>
      </w:r>
    </w:p>
    <w:p>
      <w:r>
        <w:t>出版社：台湾：新雨出版社</w:t>
      </w:r>
    </w:p>
    <w:p>
      <w:r>
        <w:t>出版日期：2001</w:t>
      </w:r>
    </w:p>
    <w:p>
      <w:r>
        <w:t>总页数：167</w:t>
      </w:r>
    </w:p>
    <w:p>
      <w:r>
        <w:t>更多请访问教客网: www.jiaokey.com</w:t>
      </w:r>
    </w:p>
    <w:p>
      <w:r>
        <w:t>王信智的时髦书写 评论地址：https://www.jiaokey.com/book/detail/13420464.html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