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胡永和，李睿主编；赵燕君，刘巧英，李艳莉，何育林副主编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胡永和，李睿主编；赵燕君，刘巧英，李艳莉，何育林副主编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本书出售、求购地址：https://www.jiaokey.com/book/detail/13420992.html</w:t>
      </w:r>
    </w:p>
    <w:p>
      <w:r>
        <w:t>更多相关图书推荐：https://www.jiaokey.com</w:t>
      </w:r>
    </w:p>
    <w:p>
      <w:r>
        <w:t>胡永和，李睿主编；赵燕君，刘巧英，李艳莉，何育林副主编 其他作品：https://www.jiaokey.com/tag/胡永和，李睿主编；赵燕君，刘巧英，李艳莉，何育林副主编.html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