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书名：坛训辑要  第12刊</w:t>
      </w:r>
    </w:p>
    <w:p>
      <w:r>
        <w:t>作者:河南焦作广善坛降著</w:t>
      </w:r>
    </w:p>
    <w:p>
      <w:r>
        <w:t>出版社:北平天华馆</w:t>
      </w:r>
    </w:p>
    <w:p>
      <w:r>
        <w:t>出版日期：1936.12</w:t>
      </w:r>
    </w:p>
    <w:p>
      <w:r>
        <w:t>总页数：36</w:t>
      </w:r>
    </w:p>
    <w:p>
      <w:r>
        <w:t>更多请访问教客网:www.jiaokey.com</w:t>
      </w:r>
    </w:p>
    <w:p>
      <w:r>
        <w:t>坛训辑要  第12刊评论地址：https://www.jiaokey.com/book/detail/13428002.html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