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书名：最后的儒家  梁漱溟与中国现代化的两难</w:t>
      </w:r>
    </w:p>
    <w:p>
      <w:r>
        <w:t>作者：（美）艾恺著；王宗昱，冀建中译</w:t>
      </w:r>
    </w:p>
    <w:p>
      <w:r>
        <w:t>出版社：</w:t>
      </w:r>
    </w:p>
    <w:p>
      <w:r>
        <w:t>出版日期：2013.10</w:t>
      </w:r>
    </w:p>
    <w:p>
      <w:r>
        <w:t>总页数：373</w:t>
      </w:r>
    </w:p>
    <w:p>
      <w:r>
        <w:t>更多请访问教客网: www.jiaokey.com</w:t>
      </w:r>
    </w:p>
    <w:p>
      <w:r>
        <w:t>最后的儒家  梁漱溟与中国现代化的两难 评论地址：https://www.jiaokey.com/book/detail/13439542.html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