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书名：房地产广告策划与实务</w:t>
      </w:r>
    </w:p>
    <w:p>
      <w:r>
        <w:t>作者：陈雨主编；袁笑一，夏先玉副主编；钱燕主审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房地产广告策划与实务 评论地址：https://www.jiaokey.com/book/detail/13442455.html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