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书名：幼儿教学创意主题  4  教师指导用书</w:t>
      </w:r>
    </w:p>
    <w:p>
      <w:r>
        <w:t>作者：光佑文化事业编辑部编著</w:t>
      </w:r>
    </w:p>
    <w:p>
      <w:r>
        <w:t>出版社：长春：吉林美术出版社</w:t>
      </w:r>
    </w:p>
    <w:p>
      <w:r>
        <w:t>出版日期：2004.01</w:t>
      </w:r>
    </w:p>
    <w:p>
      <w:r>
        <w:t>总页数：126</w:t>
      </w:r>
    </w:p>
    <w:p>
      <w:r>
        <w:t>更多请访问教客网: www.jiaokey.com</w:t>
      </w:r>
    </w:p>
    <w:p>
      <w:r>
        <w:t>幼儿教学创意主题  4  教师指导用书 评论地址：https://www.jiaokey.com/book/detail/13443018.html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