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书名：手斧男孩  3  一个人的冬天</w:t>
      </w:r>
    </w:p>
    <w:p>
      <w:r>
        <w:t>作者：（美）盖瑞·伯森著；白莲译；刘勇军校译</w:t>
      </w:r>
    </w:p>
    <w:p>
      <w:r>
        <w:t>出版社：长春：吉林文史出版社</w:t>
      </w:r>
    </w:p>
    <w:p>
      <w:r>
        <w:t>出版日期：2013</w:t>
      </w:r>
    </w:p>
    <w:p>
      <w:r>
        <w:t>总页数：173</w:t>
      </w:r>
    </w:p>
    <w:p>
      <w:r>
        <w:t>更多请访问教客网: www.jiaokey.com</w:t>
      </w:r>
    </w:p>
    <w:p>
      <w:r>
        <w:t>手斧男孩  3  一个人的冬天 评论地址：https://www.jiaokey.com/book/detail/13445411.html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