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书名：做最好的银行支行长</w:t>
      </w:r>
    </w:p>
    <w:p>
      <w:r>
        <w:t>作者：古剑，邢晓理著</w:t>
      </w:r>
    </w:p>
    <w:p>
      <w:r>
        <w:t>出版社：北京：北京联合出版公司</w:t>
      </w:r>
    </w:p>
    <w:p>
      <w:r>
        <w:t>出版日期：2013.12</w:t>
      </w:r>
    </w:p>
    <w:p>
      <w:r>
        <w:t>总页数：191</w:t>
      </w:r>
    </w:p>
    <w:p>
      <w:r>
        <w:t>更多请访问教客网: www.jiaokey.com</w:t>
      </w:r>
    </w:p>
    <w:p>
      <w:r>
        <w:t>做最好的银行支行长 评论地址：https://www.jiaokey.com/book/detail/13445800.html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