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书名：我们出版的方向  深化出版体制改革问题研究</w:t>
      </w:r>
    </w:p>
    <w:p>
      <w:r>
        <w:t>作者：蔡翔，陆颖著</w:t>
      </w:r>
    </w:p>
    <w:p>
      <w:r>
        <w:t>出版社：北京：中国传媒大学出版社</w:t>
      </w:r>
    </w:p>
    <w:p>
      <w:r>
        <w:t>出版日期：2014.02</w:t>
      </w:r>
    </w:p>
    <w:p>
      <w:r>
        <w:t>总页数：146</w:t>
      </w:r>
    </w:p>
    <w:p>
      <w:r>
        <w:t>更多请访问教客网: www.jiaokey.com</w:t>
      </w:r>
    </w:p>
    <w:p>
      <w:r>
        <w:t>我们出版的方向  深化出版体制改革问题研究 评论地址：https://www.jiaokey.com/book/detail/13446515.html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