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书名：郑板桥外传</w:t>
      </w:r>
    </w:p>
    <w:p>
      <w:r>
        <w:t>作者：郁愚著</w:t>
      </w:r>
    </w:p>
    <w:p>
      <w:r>
        <w:t>出版社：世界文物出版社,1983.03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郑板桥外传 评论地址：https://www.jiaokey.com/book/detail/13447660.html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