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书名：痰热清注射液  论文集</w:t>
      </w:r>
    </w:p>
    <w:p>
      <w:r>
        <w:t>作者：新宜医药集团·上海凯宝药业有限公司编</w:t>
      </w:r>
    </w:p>
    <w:p>
      <w:r>
        <w:t>出版社：新宜医药集团·上海凯宝药业有限公司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痰热清注射液  论文集 评论地址：https://www.jiaokey.com/book/detail/13449031.html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