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第21期</w:t>
      </w:r>
    </w:p>
    <w:p>
      <w:r>
        <w:t>作者：上海人民美术出版社编辑</w:t>
      </w:r>
    </w:p>
    <w:p>
      <w:r>
        <w:t>出版社：上海:上海人民美术出版社,1983.07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艺苑掇英  第21期 评论地址：https://www.jiaokey.com/book/detail/13450305.html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