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书名：包容性增长视角下的金融排斥  基于中国省际数据的研究</w:t>
      </w:r>
    </w:p>
    <w:p>
      <w:r>
        <w:t>作者：徐少君著</w:t>
      </w:r>
    </w:p>
    <w:p>
      <w:r>
        <w:t>出版社：杭州：浙江大学出版社</w:t>
      </w:r>
    </w:p>
    <w:p>
      <w:r>
        <w:t>出版日期：2013.11</w:t>
      </w:r>
    </w:p>
    <w:p>
      <w:r>
        <w:t>总页数：238</w:t>
      </w:r>
    </w:p>
    <w:p>
      <w:r>
        <w:t>更多请访问教客网: www.jiaokey.com</w:t>
      </w:r>
    </w:p>
    <w:p>
      <w:r>
        <w:t>包容性增长视角下的金融排斥  基于中国省际数据的研究 评论地址：https://www.jiaokey.com/book/detail/13452488.html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