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书名：制空权</w:t>
      </w:r>
    </w:p>
    <w:p>
      <w:r>
        <w:t>作者：（意大利）朱里奥·杜黑著；曹毅风，华人杰译</w:t>
      </w:r>
    </w:p>
    <w:p>
      <w:r>
        <w:t>出版社：北京：解放军出版社</w:t>
      </w:r>
    </w:p>
    <w:p>
      <w:r>
        <w:t>出版日期：2014</w:t>
      </w:r>
    </w:p>
    <w:p>
      <w:r>
        <w:t>总页数：437</w:t>
      </w:r>
    </w:p>
    <w:p>
      <w:r>
        <w:t>更多请访问教客网: www.jiaokey.com</w:t>
      </w:r>
    </w:p>
    <w:p>
      <w:r>
        <w:t>制空权 评论地址：https://www.jiaokey.com/book/detail/13454352.html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