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书名：南岭某些钨锡（钽铌）矿床的原生分带及成因系列研究</w:t>
      </w:r>
    </w:p>
    <w:p>
      <w:r>
        <w:t>作者：成都地质学院南岭钨矿课题组编写</w:t>
      </w:r>
    </w:p>
    <w:p>
      <w:r>
        <w:t>出版社：成都地质学院二系</w:t>
      </w:r>
    </w:p>
    <w:p>
      <w:r>
        <w:t>出版日期：1984.12</w:t>
      </w:r>
    </w:p>
    <w:p>
      <w:r>
        <w:t>总页数：180</w:t>
      </w:r>
    </w:p>
    <w:p>
      <w:r>
        <w:t>更多请访问教客网: www.jiaokey.com</w:t>
      </w:r>
    </w:p>
    <w:p>
      <w:r>
        <w:t>南岭某些钨锡（钽铌）矿床的原生分带及成因系列研究 评论地址：https://www.jiaokey.com/book/detail/13455394.html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