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书名：烂漫的童真年华  汉英对照</w:t>
      </w:r>
    </w:p>
    <w:p>
      <w:r>
        <w:t>作者：余平娇编著</w:t>
      </w:r>
    </w:p>
    <w:p>
      <w:r>
        <w:t>出版社：北京：企业管理出版社</w:t>
      </w:r>
    </w:p>
    <w:p>
      <w:r>
        <w:t>出版日期：2013</w:t>
      </w:r>
    </w:p>
    <w:p>
      <w:r>
        <w:t>总页数：204</w:t>
      </w:r>
    </w:p>
    <w:p>
      <w:r>
        <w:t>更多请访问教客网: www.jiaokey.com</w:t>
      </w:r>
    </w:p>
    <w:p>
      <w:r>
        <w:t>烂漫的童真年华  汉英对照 评论地址：https://www.jiaokey.com/book/detail/13455561.html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