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书名：也同风雨也同晴  我们姐妹兄弟</w:t>
      </w:r>
    </w:p>
    <w:p>
      <w:r>
        <w:t>作者：施燕华，施良驹等著</w:t>
      </w:r>
    </w:p>
    <w:p>
      <w:r>
        <w:t>出版社：北京：中国青年出版社</w:t>
      </w:r>
    </w:p>
    <w:p>
      <w:r>
        <w:t>出版日期：2014.01</w:t>
      </w:r>
    </w:p>
    <w:p>
      <w:r>
        <w:t>总页数：358</w:t>
      </w:r>
    </w:p>
    <w:p>
      <w:r>
        <w:t>更多请访问教客网: www.jiaokey.com</w:t>
      </w:r>
    </w:p>
    <w:p>
      <w:r>
        <w:t>也同风雨也同晴  我们姐妹兄弟 评论地址：https://www.jiaokey.com/book/detail/13458987.html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