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书名：1999年医师资格考试大纲  实践技能考试部分  临床、口腔、公共卫生类别</w:t>
      </w:r>
    </w:p>
    <w:p>
      <w:r>
        <w:t>作者:卫生部医师资格考试委员会制定</w:t>
      </w:r>
    </w:p>
    <w:p>
      <w:r>
        <w:t>出版社:北京：华夏出版社</w:t>
      </w:r>
    </w:p>
    <w:p>
      <w:r>
        <w:t>出版日期：1999.08</w:t>
      </w:r>
    </w:p>
    <w:p>
      <w:r>
        <w:t>总页数：42</w:t>
      </w:r>
    </w:p>
    <w:p>
      <w:r>
        <w:t>更多请访问教客网:www.jiaokey.com</w:t>
      </w:r>
    </w:p>
    <w:p>
      <w:r>
        <w:t>1999年医师资格考试大纲  实践技能考试部分  临床、口腔、公共卫生类别评论地址：https://www.jiaokey.com/book/detail/13461945.html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