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书名：格鲁伯少儿英文  经典英文诵读  3</w:t>
      </w:r>
    </w:p>
    <w:p>
      <w:r>
        <w:t>作者：林待秋，李爽编著；白小锭插图</w:t>
      </w:r>
    </w:p>
    <w:p>
      <w:r>
        <w:t>出版社：武汉：武汉大学出版社</w:t>
      </w:r>
    </w:p>
    <w:p>
      <w:r>
        <w:t>出版日期：2012.05</w:t>
      </w:r>
    </w:p>
    <w:p>
      <w:r>
        <w:t>总页数：101</w:t>
      </w:r>
    </w:p>
    <w:p>
      <w:r>
        <w:t>更多请访问教客网: www.jiaokey.com</w:t>
      </w:r>
    </w:p>
    <w:p>
      <w:r>
        <w:t>格鲁伯少儿英文  经典英文诵读  3 评论地址：https://www.jiaokey.com/book/detail/13467404.html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