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东盟相互投资的效应及影响研究</w:t>
      </w:r>
    </w:p>
    <w:p>
      <w:r>
        <w:t>作者：廖东声，熊娜著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总页数：142</w:t>
      </w:r>
    </w:p>
    <w:p>
      <w:r>
        <w:t>更多请访问教客网: www.jiaokey.com</w:t>
      </w:r>
    </w:p>
    <w:p>
      <w:r>
        <w:t>中国  东盟相互投资的效应及影响研究 评论地址：https://www.jiaokey.com/book/detail/13468822.html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