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书名：大地母亲时代的来临</w:t>
      </w:r>
    </w:p>
    <w:p>
      <w:r>
        <w:t>作者：央金拉姆著</w:t>
      </w:r>
    </w:p>
    <w:p>
      <w:r>
        <w:t>出版社：天津：天津人民出版社</w:t>
      </w:r>
    </w:p>
    <w:p>
      <w:r>
        <w:t>出版日期：2014.01</w:t>
      </w:r>
    </w:p>
    <w:p>
      <w:r>
        <w:t>总页数：211</w:t>
      </w:r>
    </w:p>
    <w:p>
      <w:r>
        <w:t>更多请访问教客网: www.jiaokey.com</w:t>
      </w:r>
    </w:p>
    <w:p>
      <w:r>
        <w:t>大地母亲时代的来临 评论地址：https://www.jiaokey.com/book/detail/13468954.html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