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书名：当代漆画</w:t>
      </w:r>
    </w:p>
    <w:p>
      <w:r>
        <w:t>作者:王向阳著；陈锐，陈圣谋著</w:t>
      </w:r>
    </w:p>
    <w:p>
      <w:r>
        <w:t>出版社:南昌：江西美术出版社</w:t>
      </w:r>
    </w:p>
    <w:p>
      <w:r>
        <w:t>出版日期：2010.12</w:t>
      </w:r>
    </w:p>
    <w:p>
      <w:r>
        <w:t>总页数：205</w:t>
      </w:r>
    </w:p>
    <w:p>
      <w:r>
        <w:t>更多请访问教客网:www.jiaokey.com</w:t>
      </w:r>
    </w:p>
    <w:p>
      <w:r>
        <w:t>当代漆画评论地址：https://www.jiaokey.com/book/detail/13474609.html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