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书名：涉税业务核算</w:t>
      </w:r>
    </w:p>
    <w:p>
      <w:r>
        <w:t>作者：周常青，黄桃红，王红，刘东山编著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涉税业务核算 评论地址：https://www.jiaokey.com/book/detail/13474913.html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