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书名：内容营销  有价值的内容才是社会化媒体时代网络营销成功的关键</w:t>
      </w:r>
    </w:p>
    <w:p>
      <w:r>
        <w:t>作者：（英）杰斐逊，（英）坦顿著；祖静，屈云波译</w:t>
      </w:r>
    </w:p>
    <w:p>
      <w:r>
        <w:t>出版社：北京:企业管理出版社,2014.03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内容营销  有价值的内容才是社会化媒体时代网络营销成功的关键 评论地址：https://www.jiaokey.com/book/detail/13475384.html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