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书名：华林硕果  北京地区高校特色专业建设成就巡礼</w:t>
      </w:r>
    </w:p>
    <w:p>
      <w:r>
        <w:t>作者：郭广生主编</w:t>
      </w:r>
    </w:p>
    <w:p>
      <w:r>
        <w:t>出版社：北京：高等教育出版社</w:t>
      </w:r>
    </w:p>
    <w:p>
      <w:r>
        <w:t>出版日期：2013</w:t>
      </w:r>
    </w:p>
    <w:p>
      <w:r>
        <w:t>总页数：1097</w:t>
      </w:r>
    </w:p>
    <w:p>
      <w:r>
        <w:t>更多请访问教客网: www.jiaokey.com</w:t>
      </w:r>
    </w:p>
    <w:p>
      <w:r>
        <w:t>华林硕果  北京地区高校特色专业建设成就巡礼 评论地址：https://www.jiaokey.com/book/detail/13476326.html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