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书名：新传统：中国人民大学中国画名家创作室作品集  阳光</w:t>
      </w:r>
    </w:p>
    <w:p>
      <w:r>
        <w:t>作者：汪为胜主编</w:t>
      </w:r>
    </w:p>
    <w:p>
      <w:r>
        <w:t>出版社：合肥:安徽美术出版社,2013.01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新传统：中国人民大学中国画名家创作室作品集  阳光 评论地址：https://www.jiaokey.com/book/detail/13484040.html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