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第4册  近代关帝、玉皇经卷与玄门真宗文献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第4册  近代关帝、玉皇经卷与玄门真宗文献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本书出售、求购地址：https://www.jiaokey.com/book/detail/13490707.html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第4册  近代关帝、玉皇经卷与玄门真宗文献.html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