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卷18下-20上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卷18下-20上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本书出售、求购地址：https://www.jiaokey.com/book/detail/13496325.html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卷18下-20上.html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