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书名：天马崖下的报告</w:t>
      </w:r>
    </w:p>
    <w:p>
      <w:r>
        <w:t>作者：郧县县委宣传部，郧县文化馆合编；马铃，王太国责任编辑</w:t>
      </w:r>
    </w:p>
    <w:p>
      <w:r>
        <w:t>出版社：</w:t>
      </w:r>
    </w:p>
    <w:p>
      <w:r>
        <w:t>出版日期：1990.10</w:t>
      </w:r>
    </w:p>
    <w:p>
      <w:r>
        <w:t>总页数：351</w:t>
      </w:r>
    </w:p>
    <w:p>
      <w:r>
        <w:t>更多请访问教客网: www.jiaokey.com</w:t>
      </w:r>
    </w:p>
    <w:p>
      <w:r>
        <w:t>天马崖下的报告 评论地址：https://www.jiaokey.com/book/detail/13498353.html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