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书名：在东引西联中构建秦巴大市场  十堰市参与西部大开发若干问题研究</w:t>
      </w:r>
    </w:p>
    <w:p>
      <w:r>
        <w:t>作者：李宪生著</w:t>
      </w:r>
    </w:p>
    <w:p>
      <w:r>
        <w:t>出版社：北京：中国经济出版社</w:t>
      </w:r>
    </w:p>
    <w:p>
      <w:r>
        <w:t>出版日期：2001.03</w:t>
      </w:r>
    </w:p>
    <w:p>
      <w:r>
        <w:t>总页数：297</w:t>
      </w:r>
    </w:p>
    <w:p>
      <w:r>
        <w:t>更多请访问教客网: www.jiaokey.com</w:t>
      </w:r>
    </w:p>
    <w:p>
      <w:r>
        <w:t>在东引西联中构建秦巴大市场  十堰市参与西部大开发若干问题研究 评论地址：https://www.jiaokey.com/book/detail/13499151.html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