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书名：博斯腾湖流域水土资源开发与可持续发展</w:t>
      </w:r>
    </w:p>
    <w:p>
      <w:r>
        <w:t>作者：王水献，董新光，吴彬著</w:t>
      </w:r>
    </w:p>
    <w:p>
      <w:r>
        <w:t>出版社：北京：中国水利水电出版社</w:t>
      </w:r>
    </w:p>
    <w:p>
      <w:r>
        <w:t>出版日期：2012</w:t>
      </w:r>
    </w:p>
    <w:p>
      <w:r>
        <w:t>总页数：123</w:t>
      </w:r>
    </w:p>
    <w:p>
      <w:r>
        <w:t>更多请访问教客网: www.jiaokey.com</w:t>
      </w:r>
    </w:p>
    <w:p>
      <w:r>
        <w:t>博斯腾湖流域水土资源开发与可持续发展 评论地址：https://www.jiaokey.com/book/detail/13502379.html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