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书名：不惑集</w:t>
      </w:r>
    </w:p>
    <w:p>
      <w:r>
        <w:t>作者：中共十堰市委党校编辑</w:t>
      </w:r>
    </w:p>
    <w:p>
      <w:r>
        <w:t>出版社：中共十堰市委党校</w:t>
      </w:r>
    </w:p>
    <w:p>
      <w:r>
        <w:t>出版日期：2000</w:t>
      </w:r>
    </w:p>
    <w:p>
      <w:r>
        <w:t>总页数：432</w:t>
      </w:r>
    </w:p>
    <w:p>
      <w:r>
        <w:t>更多请访问教客网: www.jiaokey.com</w:t>
      </w:r>
    </w:p>
    <w:p>
      <w:r>
        <w:t>不惑集 评论地址：https://www.jiaokey.com/book/detail/13504904.html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