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卷1-3</w:t>
      </w:r>
    </w:p>
    <w:p>
      <w:r>
        <w:t>作者：（后魏）贾思勰撰</w:t>
      </w:r>
    </w:p>
    <w:p>
      <w:r>
        <w:t>出版社：上海中华书局</w:t>
      </w:r>
    </w:p>
    <w:p>
      <w:r>
        <w:t>出版日期：1936</w:t>
      </w:r>
    </w:p>
    <w:p>
      <w:r>
        <w:t>总页数：120</w:t>
      </w:r>
    </w:p>
    <w:p>
      <w:r>
        <w:t>更多请访问教客网: www.jiaokey.com</w:t>
      </w:r>
    </w:p>
    <w:p>
      <w:r>
        <w:t>齐民要术  卷1-3 评论地址：https://www.jiaokey.com/book/detail/13505465.html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