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书名：日本古典短歌精品100首</w:t>
      </w:r>
    </w:p>
    <w:p>
      <w:r>
        <w:t>作者:王亨良译</w:t>
      </w:r>
    </w:p>
    <w:p>
      <w:r>
        <w:t>出版社:上海：上海交通大学出版社</w:t>
      </w:r>
    </w:p>
    <w:p>
      <w:r>
        <w:t>出版日期：2013.12</w:t>
      </w:r>
    </w:p>
    <w:p>
      <w:r>
        <w:t>总页数：105</w:t>
      </w:r>
    </w:p>
    <w:p>
      <w:r>
        <w:t>更多请访问教客网:www.jiaokey.com</w:t>
      </w:r>
    </w:p>
    <w:p>
      <w:r>
        <w:t>日本古典短歌精品100首评论地址：https://www.jiaokey.com/book/detail/13506953.html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