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书名：促进我国居民收入公平分配的税收政策研究</w:t>
      </w:r>
    </w:p>
    <w:p>
      <w:r>
        <w:t>作者：高凤勤著</w:t>
      </w:r>
    </w:p>
    <w:p>
      <w:r>
        <w:t>出版社：济南：山东人民出版社</w:t>
      </w:r>
    </w:p>
    <w:p>
      <w:r>
        <w:t>出版日期：2014.02</w:t>
      </w:r>
    </w:p>
    <w:p>
      <w:r>
        <w:t>总页数：321</w:t>
      </w:r>
    </w:p>
    <w:p>
      <w:r>
        <w:t>更多请访问教客网: www.jiaokey.com</w:t>
      </w:r>
    </w:p>
    <w:p>
      <w:r>
        <w:t>促进我国居民收入公平分配的税收政策研究 评论地址：https://www.jiaokey.com/book/detail/13507314.html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