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书名：呼吸病.国家级名老中医验案</w:t>
      </w:r>
    </w:p>
    <w:p>
      <w:r>
        <w:t>作者：闫宝环，吴凌主编</w:t>
      </w:r>
    </w:p>
    <w:p>
      <w:r>
        <w:t>出版社：北京：人民军医出版社</w:t>
      </w:r>
    </w:p>
    <w:p>
      <w:r>
        <w:t>出版日期：2014.02</w:t>
      </w:r>
    </w:p>
    <w:p>
      <w:r>
        <w:t>总页数：170</w:t>
      </w:r>
    </w:p>
    <w:p>
      <w:r>
        <w:t>更多请访问教客网: www.jiaokey.com</w:t>
      </w:r>
    </w:p>
    <w:p>
      <w:r>
        <w:t>呼吸病.国家级名老中医验案 评论地址：https://www.jiaokey.com/book/detail/13511044.html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