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书名：一学就会四步画  画动物</w:t>
      </w:r>
    </w:p>
    <w:p>
      <w:r>
        <w:t>作者：噜噜熊儿童潜能开发中心著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总页数：60</w:t>
      </w:r>
    </w:p>
    <w:p>
      <w:r>
        <w:t>更多请访问教客网: www.jiaokey.com</w:t>
      </w:r>
    </w:p>
    <w:p>
      <w:r>
        <w:t>一学就会四步画  画动物 评论地址：https://www.jiaokey.com/book/detail/13514600.html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