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书名：广州现代服务业综合竞争力研究</w:t>
      </w:r>
    </w:p>
    <w:p>
      <w:r>
        <w:t>作者：阮晓波，张强，陈翠兰著</w:t>
      </w:r>
    </w:p>
    <w:p>
      <w:r>
        <w:t>出版社：北京：中央编译出版社</w:t>
      </w:r>
    </w:p>
    <w:p>
      <w:r>
        <w:t>出版日期：2013.10</w:t>
      </w:r>
    </w:p>
    <w:p>
      <w:r>
        <w:t>总页数：225</w:t>
      </w:r>
    </w:p>
    <w:p>
      <w:r>
        <w:t>更多请访问教客网: www.jiaokey.com</w:t>
      </w:r>
    </w:p>
    <w:p>
      <w:r>
        <w:t>广州现代服务业综合竞争力研究 评论地址：https://www.jiaokey.com/book/detail/13516344.html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