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书名：涉众型经济犯罪专业化公诉样本</w:t>
      </w:r>
    </w:p>
    <w:p>
      <w:r>
        <w:t>作者：王伟，马迎辉，杨鹏飞著</w:t>
      </w:r>
    </w:p>
    <w:p>
      <w:r>
        <w:t>出版社：北京：中国检察出版社</w:t>
      </w:r>
    </w:p>
    <w:p>
      <w:r>
        <w:t>出版日期：2014</w:t>
      </w:r>
    </w:p>
    <w:p>
      <w:r>
        <w:t>总页数：295</w:t>
      </w:r>
    </w:p>
    <w:p>
      <w:r>
        <w:t>更多请访问教客网: www.jiaokey.com</w:t>
      </w:r>
    </w:p>
    <w:p>
      <w:r>
        <w:t>涉众型经济犯罪专业化公诉样本 评论地址：https://www.jiaokey.com/book/detail/13517746.html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