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  第2版</w:t>
      </w:r>
    </w:p>
    <w:p>
      <w:r>
        <w:t>作者：刘落宪主编；强毅主审</w:t>
      </w:r>
    </w:p>
    <w:p>
      <w:r>
        <w:t>出版社：中国质检出版社；中国标准出版社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制药工程制图  第2版 评论地址：https://www.jiaokey.com/book/detail/13527224.html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