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书名：英语经典文学作品选读</w:t>
      </w:r>
    </w:p>
    <w:p>
      <w:r>
        <w:t>作者：马建军主编；蔡晓燕，郑凌娟，庄晴编者</w:t>
      </w:r>
    </w:p>
    <w:p>
      <w:r>
        <w:t>出版社：武汉：武汉大学出版社</w:t>
      </w:r>
    </w:p>
    <w:p>
      <w:r>
        <w:t>出版日期：2007.08</w:t>
      </w:r>
    </w:p>
    <w:p>
      <w:r>
        <w:t>总页数：366</w:t>
      </w:r>
    </w:p>
    <w:p>
      <w:r>
        <w:t>更多请访问教客网: www.jiaokey.com</w:t>
      </w:r>
    </w:p>
    <w:p>
      <w:r>
        <w:t>英语经典文学作品选读 评论地址：https://www.jiaokey.com/book/detail/13538707.html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