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  理论、应用、学习指导</w:t>
      </w:r>
    </w:p>
    <w:p>
      <w:r>
        <w:t>作者：吴永瑞，金志刚编著</w:t>
      </w:r>
    </w:p>
    <w:p>
      <w:r>
        <w:t>出版社：南京航空学院</w:t>
      </w:r>
    </w:p>
    <w:p>
      <w:r>
        <w:t>出版日期：1991.12</w:t>
      </w:r>
    </w:p>
    <w:p>
      <w:r>
        <w:t>总页数：314</w:t>
      </w:r>
    </w:p>
    <w:p>
      <w:r>
        <w:t>更多请访问教客网: www.jiaokey.com</w:t>
      </w:r>
    </w:p>
    <w:p>
      <w:r>
        <w:t>材料力学  理论、应用、学习指导 评论地址：https://www.jiaokey.com/book/detail/13541695.html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