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书名：王若飞的故事  下</w:t>
      </w:r>
    </w:p>
    <w:p>
      <w:r>
        <w:t>作者：魏巍著；徐凡主编；韩兵侠，孟召合副主编</w:t>
      </w:r>
    </w:p>
    <w:p>
      <w:r>
        <w:t>出版社：长春：时代文艺出版社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王若飞的故事  下 评论地址：https://www.jiaokey.com/book/detail/13555322.html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