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书名：李哲工笔小动物</w:t>
      </w:r>
    </w:p>
    <w:p>
      <w:r>
        <w:t>作者：李晓明主编；李哲著</w:t>
      </w:r>
    </w:p>
    <w:p>
      <w:r>
        <w:t>出版社：合肥：安徽美术出版社</w:t>
      </w:r>
    </w:p>
    <w:p>
      <w:r>
        <w:t>出版日期：2012</w:t>
      </w:r>
    </w:p>
    <w:p>
      <w:r>
        <w:t>总页数：38</w:t>
      </w:r>
    </w:p>
    <w:p>
      <w:r>
        <w:t>更多请访问教客网: www.jiaokey.com</w:t>
      </w:r>
    </w:p>
    <w:p>
      <w:r>
        <w:t>李哲工笔小动物 评论地址：https://www.jiaokey.com/book/detail/13557637.html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