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思维游戏2-3岁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思维游戏2-3岁 评论地址：https://www.jiaokey.com/book/detail/13567997.html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