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书名：双色球Fortran全攻略  红球组号方法及程序</w:t>
      </w:r>
    </w:p>
    <w:p>
      <w:r>
        <w:t>作者：任安禄著</w:t>
      </w:r>
    </w:p>
    <w:p>
      <w:r>
        <w:t>出版社：北京：中国经济出版社</w:t>
      </w:r>
    </w:p>
    <w:p>
      <w:r>
        <w:t>出版日期：2014.02</w:t>
      </w:r>
    </w:p>
    <w:p>
      <w:r>
        <w:t>总页数：201</w:t>
      </w:r>
    </w:p>
    <w:p>
      <w:r>
        <w:t>更多请访问教客网: www.jiaokey.com</w:t>
      </w:r>
    </w:p>
    <w:p>
      <w:r>
        <w:t>双色球Fortran全攻略  红球组号方法及程序 评论地址：https://www.jiaokey.com/book/detail/13568909.html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