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  探索  再实践  广东省1990年税收科研成果选编</w:t>
      </w:r>
    </w:p>
    <w:p>
      <w:r>
        <w:t>作者：余荣渊主编；梁品荣副主编</w:t>
      </w:r>
    </w:p>
    <w:p>
      <w:r>
        <w:t>出版社：广州：华南理工大学出版社</w:t>
      </w:r>
    </w:p>
    <w:p>
      <w:r>
        <w:t>出版日期：1991.03</w:t>
      </w:r>
    </w:p>
    <w:p>
      <w:r>
        <w:t>总页数：376</w:t>
      </w:r>
    </w:p>
    <w:p>
      <w:r>
        <w:t>更多请访问教客网: www.jiaokey.com</w:t>
      </w:r>
    </w:p>
    <w:p>
      <w:r>
        <w:t>实践  探索  再实践  广东省1990年税收科研成果选编 评论地址：https://www.jiaokey.com/book/detail/13570270.html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