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第4期  总第8期  中国与印度经济发展对比</w:t>
      </w:r>
    </w:p>
    <w:p>
      <w:r>
        <w:t>作者：中共茂名石油工业公司党校资料室编</w:t>
      </w:r>
    </w:p>
    <w:p>
      <w:r>
        <w:t>出版社：中共茂名石油工业公司党校资料室</w:t>
      </w:r>
    </w:p>
    <w:p>
      <w:r>
        <w:t>出版日期：1981</w:t>
      </w:r>
    </w:p>
    <w:p>
      <w:r>
        <w:t>总页数：30</w:t>
      </w:r>
    </w:p>
    <w:p>
      <w:r>
        <w:t>更多请访问教客网: www.jiaokey.com</w:t>
      </w:r>
    </w:p>
    <w:p>
      <w:r>
        <w:t>教学参考资料  第4期  总第8期  中国与印度经济发展对比 评论地址：https://www.jiaokey.com/book/detail/13570321.html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