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书名：风险贷款管理与操作</w:t>
      </w:r>
    </w:p>
    <w:p>
      <w:r>
        <w:t>作者：龚俊石，张明圣，全羽飞，张先尧主编</w:t>
      </w:r>
    </w:p>
    <w:p>
      <w:r>
        <w:t>出版社：长春：吉林人民出版社</w:t>
      </w:r>
    </w:p>
    <w:p>
      <w:r>
        <w:t>出版日期：1991.12</w:t>
      </w:r>
    </w:p>
    <w:p>
      <w:r>
        <w:t>总页数：346</w:t>
      </w:r>
    </w:p>
    <w:p>
      <w:r>
        <w:t>更多请访问教客网: www.jiaokey.com</w:t>
      </w:r>
    </w:p>
    <w:p>
      <w:r>
        <w:t>风险贷款管理与操作 评论地址：https://www.jiaokey.com/book/detail/13573169.html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